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5"/>
        <w:tblW w:w="20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81"/>
      </w:tblGrid>
      <w:tr w:rsidR="00E10D05" w:rsidRPr="009F1528" w:rsidTr="00E10D05">
        <w:trPr>
          <w:trHeight w:val="371"/>
          <w:tblCellSpacing w:w="15" w:type="dxa"/>
        </w:trPr>
        <w:tc>
          <w:tcPr>
            <w:tcW w:w="0" w:type="auto"/>
            <w:hideMark/>
          </w:tcPr>
          <w:p w:rsidR="00E10D05" w:rsidRPr="009F1528" w:rsidRDefault="00E10D05" w:rsidP="00EE0FF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20"/>
                <w:szCs w:val="20"/>
                <w:lang w:val="uk-UA" w:eastAsia="ru-RU"/>
              </w:rPr>
            </w:pPr>
            <w:r w:rsidRPr="009F1528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5C72266" wp14:editId="337F6764">
                  <wp:simplePos x="0" y="0"/>
                  <wp:positionH relativeFrom="column">
                    <wp:posOffset>-9515</wp:posOffset>
                  </wp:positionH>
                  <wp:positionV relativeFrom="paragraph">
                    <wp:posOffset>428957</wp:posOffset>
                  </wp:positionV>
                  <wp:extent cx="2647950" cy="1162050"/>
                  <wp:effectExtent l="0" t="0" r="0" b="0"/>
                  <wp:wrapSquare wrapText="bothSides"/>
                  <wp:docPr id="2" name="Рисунок 1" descr="C:\Users\Юлия\AppData\Local\Microsoft\Windows\INetCache\Content.Word\kDgFGkPQsw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Юлия\AppData\Local\Microsoft\Windows\INetCache\Content.Word\kDgFGkPQs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1528">
              <w:rPr>
                <w:rFonts w:ascii="Comic Sans MS" w:hAnsi="Comic Sans MS" w:cs="Arial"/>
                <w:color w:val="002060"/>
                <w:sz w:val="40"/>
                <w:szCs w:val="20"/>
                <w:lang w:val="uk-UA" w:eastAsia="ru-RU"/>
              </w:rPr>
              <w:t>Благодійний фонд</w:t>
            </w:r>
          </w:p>
        </w:tc>
        <w:tc>
          <w:tcPr>
            <w:tcW w:w="0" w:type="auto"/>
            <w:hideMark/>
          </w:tcPr>
          <w:p w:rsidR="00E10D05" w:rsidRPr="009F1528" w:rsidRDefault="00E10D05" w:rsidP="00EE0FF0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 w:eastAsia="ru-RU"/>
              </w:rPr>
            </w:pPr>
            <w:r w:rsidRPr="009F1528">
              <w:rPr>
                <w:rFonts w:ascii="Arial" w:hAnsi="Arial" w:cs="Arial"/>
                <w:color w:val="002060"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</w:tr>
    </w:tbl>
    <w:p w:rsidR="00C62FE2" w:rsidRPr="009F1528" w:rsidRDefault="00E10D05" w:rsidP="00EE0FF0">
      <w:pPr>
        <w:spacing w:after="0" w:line="240" w:lineRule="auto"/>
        <w:rPr>
          <w:color w:val="002060"/>
          <w:lang w:val="uk-UA"/>
        </w:rPr>
      </w:pPr>
      <w:r w:rsidRPr="009F1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FF45A" wp14:editId="42FE100A">
                <wp:simplePos x="0" y="0"/>
                <wp:positionH relativeFrom="column">
                  <wp:posOffset>2946864</wp:posOffset>
                </wp:positionH>
                <wp:positionV relativeFrom="paragraph">
                  <wp:posOffset>335678</wp:posOffset>
                </wp:positionV>
                <wp:extent cx="1828800" cy="1828800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0D05" w:rsidRPr="00E10D05" w:rsidRDefault="00E10D05" w:rsidP="00E10D0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D05">
                              <w:rPr>
                                <w:b/>
                                <w:color w:val="F7CAAC" w:themeColor="accent2" w:themeTint="66"/>
                                <w:sz w:val="96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КОРУПЦІЇ  НІ!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FF45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2.05pt;margin-top:26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E10D05" w:rsidRPr="00E10D05" w:rsidRDefault="00E10D05" w:rsidP="00E10D05">
                      <w:pP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0D05">
                        <w:rPr>
                          <w:b/>
                          <w:color w:val="F7CAAC" w:themeColor="accent2" w:themeTint="66"/>
                          <w:sz w:val="96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КОРУПЦІЇ  НІ!</w:t>
                      </w:r>
                    </w:p>
                  </w:txbxContent>
                </v:textbox>
              </v:shape>
            </w:pict>
          </mc:Fallback>
        </mc:AlternateContent>
      </w:r>
      <w:r w:rsidR="00C62FE2" w:rsidRPr="009F1528">
        <w:rPr>
          <w:color w:val="002060"/>
          <w:lang w:val="uk-UA"/>
        </w:rPr>
        <w:br w:type="textWrapping" w:clear="all"/>
      </w:r>
    </w:p>
    <w:p w:rsidR="009F1528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lang w:val="uk-UA"/>
        </w:rPr>
        <w:t xml:space="preserve">Навіщо платити двічі? Витрати сучасної школи чомусь лягають на плечі батьків. Жодні збори не </w:t>
      </w:r>
      <w:r w:rsidRPr="009F1528">
        <w:rPr>
          <w:sz w:val="24"/>
          <w:lang w:val="uk-UA"/>
        </w:rPr>
        <w:t>відбуваються без «поборів». Гро</w:t>
      </w:r>
      <w:r w:rsidR="007159B0">
        <w:rPr>
          <w:sz w:val="24"/>
          <w:lang w:val="uk-UA"/>
        </w:rPr>
        <w:t xml:space="preserve">ші здаються практично на все —  до класного фонду, </w:t>
      </w:r>
      <w:r w:rsidRPr="009F1528">
        <w:rPr>
          <w:sz w:val="24"/>
          <w:lang w:val="uk-UA"/>
        </w:rPr>
        <w:t xml:space="preserve"> до шкільного</w:t>
      </w:r>
      <w:r w:rsidR="007159B0">
        <w:rPr>
          <w:sz w:val="24"/>
          <w:lang w:val="uk-UA"/>
        </w:rPr>
        <w:t xml:space="preserve"> фонду,</w:t>
      </w:r>
      <w:r w:rsidRPr="009F1528">
        <w:rPr>
          <w:sz w:val="24"/>
          <w:lang w:val="uk-UA"/>
        </w:rPr>
        <w:t xml:space="preserve"> на подарунки вчителям. А ще</w:t>
      </w:r>
      <w:r w:rsidR="007159B0">
        <w:rPr>
          <w:sz w:val="24"/>
          <w:lang w:val="uk-UA"/>
        </w:rPr>
        <w:t>,</w:t>
      </w:r>
      <w:r w:rsidRPr="009F1528">
        <w:rPr>
          <w:sz w:val="24"/>
          <w:lang w:val="uk-UA"/>
        </w:rPr>
        <w:t xml:space="preserve"> збираю</w:t>
      </w:r>
      <w:r w:rsidR="007159B0">
        <w:rPr>
          <w:sz w:val="24"/>
          <w:lang w:val="uk-UA"/>
        </w:rPr>
        <w:t>ть на прибиральницю, на передплату</w:t>
      </w:r>
      <w:r w:rsidRPr="009F1528">
        <w:rPr>
          <w:sz w:val="24"/>
          <w:lang w:val="uk-UA"/>
        </w:rPr>
        <w:t xml:space="preserve"> газет, на ремонт кабінетів, не </w:t>
      </w:r>
      <w:r w:rsidR="008E70DD">
        <w:rPr>
          <w:sz w:val="24"/>
          <w:lang w:val="uk-UA"/>
        </w:rPr>
        <w:t>говорячи</w:t>
      </w:r>
      <w:r w:rsidRPr="009F1528">
        <w:rPr>
          <w:sz w:val="24"/>
          <w:lang w:val="uk-UA"/>
        </w:rPr>
        <w:t xml:space="preserve"> вже про підручники. Побори з учнів</w:t>
      </w:r>
      <w:r w:rsidR="0037129F">
        <w:rPr>
          <w:sz w:val="24"/>
          <w:lang w:val="uk-UA"/>
        </w:rPr>
        <w:t xml:space="preserve"> — справа регулярна та</w:t>
      </w:r>
      <w:r w:rsidRPr="009F1528">
        <w:rPr>
          <w:sz w:val="24"/>
          <w:lang w:val="uk-UA"/>
        </w:rPr>
        <w:t xml:space="preserve"> звичайна. Виходить, що за «безкоштовну» (за Конституцією) освіту сво</w:t>
      </w:r>
      <w:r w:rsidR="00956543">
        <w:rPr>
          <w:sz w:val="24"/>
          <w:lang w:val="uk-UA"/>
        </w:rPr>
        <w:t>їх дітей батьки платять двічі: в</w:t>
      </w:r>
      <w:r w:rsidRPr="009F1528">
        <w:rPr>
          <w:sz w:val="24"/>
          <w:lang w:val="uk-UA"/>
        </w:rPr>
        <w:t>перше — відра</w:t>
      </w:r>
      <w:r w:rsidR="00956543">
        <w:rPr>
          <w:sz w:val="24"/>
          <w:lang w:val="uk-UA"/>
        </w:rPr>
        <w:t>ховують</w:t>
      </w:r>
      <w:r w:rsidR="009F1528" w:rsidRPr="009F1528">
        <w:rPr>
          <w:sz w:val="24"/>
          <w:lang w:val="uk-UA"/>
        </w:rPr>
        <w:t xml:space="preserve"> гроші до бюджету держа</w:t>
      </w:r>
      <w:r w:rsidRPr="009F1528">
        <w:rPr>
          <w:sz w:val="24"/>
          <w:lang w:val="uk-UA"/>
        </w:rPr>
        <w:t>ви як податок, а вдруге — безпосередньо «на міс</w:t>
      </w:r>
      <w:r w:rsidR="009F1528" w:rsidRPr="009F1528">
        <w:rPr>
          <w:sz w:val="24"/>
          <w:lang w:val="uk-UA"/>
        </w:rPr>
        <w:t>ці», добровільно-примусово здаю</w:t>
      </w:r>
      <w:r w:rsidR="00956543">
        <w:rPr>
          <w:sz w:val="24"/>
          <w:lang w:val="uk-UA"/>
        </w:rPr>
        <w:t>ть</w:t>
      </w:r>
      <w:r w:rsidRPr="009F1528">
        <w:rPr>
          <w:sz w:val="24"/>
          <w:lang w:val="uk-UA"/>
        </w:rPr>
        <w:t xml:space="preserve"> готівку до фонду школ</w:t>
      </w:r>
      <w:r w:rsidR="009F1528">
        <w:rPr>
          <w:sz w:val="24"/>
          <w:lang w:val="uk-UA"/>
        </w:rPr>
        <w:t xml:space="preserve">и. </w:t>
      </w:r>
    </w:p>
    <w:p w:rsidR="006E4B9D" w:rsidRPr="009F1528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t>Зараз для більшості громадян досить важкий час. Не секрет, що кризові явища в нашій країні відбилися на багатьох сім’ях. І якщо раніше батьки з розумінням ставилися до проблем школи (або не хотіли заглиблюватися в них і просто регулярно здавали гроші), то зараз їм дуже важко виділити із сімейного бюджету кошти на добродійність. І ніхто не має права що-небудь у батьків вимагати. Добродійність означає, перш за все, добровільність: хто може — здає, а хто не може або не хоче, того не повинні силоміць примушувати.</w:t>
      </w:r>
    </w:p>
    <w:p w:rsidR="00EE0FF0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t xml:space="preserve">У нас же проблема виникає на рівні ментальності: «Чому, якщо я здаю гроші, хтось інший цього не робить? Чому чиясь дитина питиме воду з </w:t>
      </w:r>
      <w:proofErr w:type="spellStart"/>
      <w:r w:rsidRPr="009F1528">
        <w:rPr>
          <w:sz w:val="24"/>
          <w:lang w:val="uk-UA"/>
        </w:rPr>
        <w:t>кулера</w:t>
      </w:r>
      <w:proofErr w:type="spellEnd"/>
      <w:r w:rsidRPr="009F1528">
        <w:rPr>
          <w:sz w:val="24"/>
          <w:lang w:val="uk-UA"/>
        </w:rPr>
        <w:t>, купленого</w:t>
      </w:r>
      <w:r w:rsidR="00EE0FF0">
        <w:rPr>
          <w:sz w:val="24"/>
          <w:lang w:val="uk-UA"/>
        </w:rPr>
        <w:t xml:space="preserve"> на мої гроші?». Так міркує ба</w:t>
      </w:r>
      <w:r w:rsidRPr="009F1528">
        <w:rPr>
          <w:sz w:val="24"/>
          <w:lang w:val="uk-UA"/>
        </w:rPr>
        <w:t xml:space="preserve">гато батьків, найчастіше — активісти батьківських комітетів. </w:t>
      </w:r>
    </w:p>
    <w:p w:rsidR="00EE0FF0" w:rsidRPr="00566BDA" w:rsidRDefault="00C62FE2" w:rsidP="00EE0FF0">
      <w:pPr>
        <w:spacing w:after="0" w:line="240" w:lineRule="auto"/>
        <w:ind w:firstLine="851"/>
        <w:jc w:val="both"/>
        <w:rPr>
          <w:b/>
          <w:i/>
          <w:color w:val="FF0000"/>
          <w:sz w:val="24"/>
          <w:lang w:val="uk-UA"/>
        </w:rPr>
      </w:pPr>
      <w:r w:rsidRPr="00566BDA">
        <w:rPr>
          <w:b/>
          <w:i/>
          <w:color w:val="FF0000"/>
          <w:sz w:val="24"/>
          <w:lang w:val="uk-UA"/>
        </w:rPr>
        <w:t>Поради незгодним</w:t>
      </w:r>
      <w:r w:rsidR="00566BDA" w:rsidRPr="00566BDA">
        <w:rPr>
          <w:b/>
          <w:i/>
          <w:color w:val="FF0000"/>
          <w:sz w:val="24"/>
          <w:lang w:val="uk-UA"/>
        </w:rPr>
        <w:t>:</w:t>
      </w:r>
    </w:p>
    <w:p w:rsidR="00EE0FF0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t xml:space="preserve"> - Якщо на Вашу дитину чин</w:t>
      </w:r>
      <w:r w:rsidR="00EE0FF0">
        <w:rPr>
          <w:sz w:val="24"/>
          <w:lang w:val="uk-UA"/>
        </w:rPr>
        <w:t>ять тиск, звертайтеся до психо</w:t>
      </w:r>
      <w:r w:rsidRPr="009F1528">
        <w:rPr>
          <w:sz w:val="24"/>
          <w:lang w:val="uk-UA"/>
        </w:rPr>
        <w:t>лога, який зробить висновок, чи погі</w:t>
      </w:r>
      <w:r w:rsidR="00FA2552">
        <w:rPr>
          <w:sz w:val="24"/>
          <w:lang w:val="uk-UA"/>
        </w:rPr>
        <w:t xml:space="preserve">ршав психологічний стан дитини </w:t>
      </w:r>
      <w:r w:rsidRPr="009F1528">
        <w:rPr>
          <w:sz w:val="24"/>
          <w:lang w:val="uk-UA"/>
        </w:rPr>
        <w:t xml:space="preserve">і на чому це може відбитися (якість навчання, настрій дитини, її здоров’я). </w:t>
      </w:r>
    </w:p>
    <w:p w:rsidR="00EE0FF0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t>- Заручіться підтримкою інших батьків і можливих свідків або очевидців події.</w:t>
      </w:r>
    </w:p>
    <w:p w:rsidR="00EE0FF0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t xml:space="preserve"> - Якщо Ви хочете направити кошти до фонду школи</w:t>
      </w:r>
      <w:r w:rsidR="00612299">
        <w:rPr>
          <w:sz w:val="24"/>
          <w:lang w:val="uk-UA"/>
        </w:rPr>
        <w:t>, для того,</w:t>
      </w:r>
      <w:r w:rsidRPr="009F1528">
        <w:rPr>
          <w:sz w:val="24"/>
          <w:lang w:val="uk-UA"/>
        </w:rPr>
        <w:t xml:space="preserve"> щоб вони не осіли в чужій кишені, робіть перекази через банк; у графі «призначення платежу» вказуйте — на </w:t>
      </w:r>
      <w:r w:rsidR="00612299">
        <w:rPr>
          <w:sz w:val="24"/>
          <w:lang w:val="uk-UA"/>
        </w:rPr>
        <w:t>«</w:t>
      </w:r>
      <w:r w:rsidR="00191A6F" w:rsidRPr="009F1528">
        <w:rPr>
          <w:sz w:val="24"/>
          <w:lang w:val="uk-UA"/>
        </w:rPr>
        <w:t>добродійність</w:t>
      </w:r>
      <w:r w:rsidR="00612299">
        <w:rPr>
          <w:sz w:val="24"/>
          <w:lang w:val="uk-UA"/>
        </w:rPr>
        <w:t>»</w:t>
      </w:r>
      <w:r w:rsidRPr="009F1528">
        <w:rPr>
          <w:sz w:val="24"/>
          <w:lang w:val="uk-UA"/>
        </w:rPr>
        <w:t xml:space="preserve"> або </w:t>
      </w:r>
      <w:r w:rsidR="00612299">
        <w:rPr>
          <w:sz w:val="24"/>
          <w:lang w:val="uk-UA"/>
        </w:rPr>
        <w:t>«</w:t>
      </w:r>
      <w:r w:rsidRPr="009F1528">
        <w:rPr>
          <w:sz w:val="24"/>
          <w:lang w:val="uk-UA"/>
        </w:rPr>
        <w:t>на ремонт</w:t>
      </w:r>
      <w:r w:rsidR="00612299">
        <w:rPr>
          <w:sz w:val="24"/>
          <w:lang w:val="uk-UA"/>
        </w:rPr>
        <w:t>»</w:t>
      </w:r>
      <w:r w:rsidR="00191A6F">
        <w:rPr>
          <w:sz w:val="24"/>
          <w:lang w:val="uk-UA"/>
        </w:rPr>
        <w:t>. У такому випадку вчителі та</w:t>
      </w:r>
      <w:r w:rsidRPr="009F1528">
        <w:rPr>
          <w:sz w:val="24"/>
          <w:lang w:val="uk-UA"/>
        </w:rPr>
        <w:t xml:space="preserve"> батьківський комітет </w:t>
      </w:r>
      <w:r w:rsidR="00191A6F">
        <w:rPr>
          <w:sz w:val="24"/>
          <w:lang w:val="uk-UA"/>
        </w:rPr>
        <w:t xml:space="preserve">будуть </w:t>
      </w:r>
      <w:r w:rsidRPr="009F1528">
        <w:rPr>
          <w:sz w:val="24"/>
          <w:lang w:val="uk-UA"/>
        </w:rPr>
        <w:t>нести</w:t>
      </w:r>
      <w:r w:rsidR="00191A6F">
        <w:rPr>
          <w:sz w:val="24"/>
          <w:lang w:val="uk-UA"/>
        </w:rPr>
        <w:t xml:space="preserve"> </w:t>
      </w:r>
      <w:r w:rsidRPr="009F1528">
        <w:rPr>
          <w:sz w:val="24"/>
          <w:lang w:val="uk-UA"/>
        </w:rPr>
        <w:t>відповідальність за ви</w:t>
      </w:r>
      <w:r w:rsidR="006E56DB">
        <w:rPr>
          <w:sz w:val="24"/>
          <w:lang w:val="uk-UA"/>
        </w:rPr>
        <w:t>користані гроші. Вимагайте від</w:t>
      </w:r>
      <w:r w:rsidRPr="009F1528">
        <w:rPr>
          <w:sz w:val="24"/>
          <w:lang w:val="uk-UA"/>
        </w:rPr>
        <w:t xml:space="preserve"> людей, яким здаєте гроші, розписку про отримання — той, кому нічого приховувати, не відмовиться </w:t>
      </w:r>
      <w:r w:rsidR="006011BB">
        <w:rPr>
          <w:sz w:val="24"/>
          <w:lang w:val="uk-UA"/>
        </w:rPr>
        <w:t>її вам надати</w:t>
      </w:r>
      <w:r w:rsidRPr="009F1528">
        <w:rPr>
          <w:sz w:val="24"/>
          <w:lang w:val="uk-UA"/>
        </w:rPr>
        <w:t>.</w:t>
      </w:r>
    </w:p>
    <w:p w:rsidR="00EE0FF0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t>- Якщо Вас не влаштовує рівень освіти або Ви вважаєте, що в школі на Вашу дитину чинять тиск, пишіть скарги, починаючи з найнижчо</w:t>
      </w:r>
      <w:r w:rsidR="0052618F">
        <w:rPr>
          <w:sz w:val="24"/>
          <w:lang w:val="uk-UA"/>
        </w:rPr>
        <w:t>ї сходинки — директора школи — та</w:t>
      </w:r>
      <w:r w:rsidRPr="009F1528">
        <w:rPr>
          <w:sz w:val="24"/>
          <w:lang w:val="uk-UA"/>
        </w:rPr>
        <w:t xml:space="preserve"> закінчуючи вищою інстанцією — Міністерством освіти і науки України. </w:t>
      </w:r>
    </w:p>
    <w:p w:rsidR="004E163E" w:rsidRDefault="0052618F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На законних підставах у</w:t>
      </w:r>
      <w:r w:rsidR="00C62FE2" w:rsidRPr="009F1528">
        <w:rPr>
          <w:sz w:val="24"/>
          <w:lang w:val="uk-UA"/>
        </w:rPr>
        <w:t xml:space="preserve"> всьому світі існує такий порядок: батьки можуть надати допомогу </w:t>
      </w:r>
      <w:r>
        <w:rPr>
          <w:sz w:val="24"/>
          <w:lang w:val="uk-UA"/>
        </w:rPr>
        <w:t>школі за особистим бажанням</w:t>
      </w:r>
      <w:r w:rsidR="00C62FE2" w:rsidRPr="009F1528">
        <w:rPr>
          <w:sz w:val="24"/>
          <w:lang w:val="uk-UA"/>
        </w:rPr>
        <w:t xml:space="preserve">. У нас </w:t>
      </w:r>
      <w:r>
        <w:rPr>
          <w:sz w:val="24"/>
          <w:lang w:val="uk-UA"/>
        </w:rPr>
        <w:t>це</w:t>
      </w:r>
      <w:r w:rsidR="00C62FE2" w:rsidRPr="009F1528">
        <w:rPr>
          <w:sz w:val="24"/>
          <w:lang w:val="uk-UA"/>
        </w:rPr>
        <w:t xml:space="preserve"> переростає в </w:t>
      </w:r>
      <w:r>
        <w:rPr>
          <w:sz w:val="24"/>
          <w:lang w:val="uk-UA"/>
        </w:rPr>
        <w:t>обопільну боротьбу. В</w:t>
      </w:r>
      <w:r w:rsidR="00C62FE2" w:rsidRPr="009F1528">
        <w:rPr>
          <w:sz w:val="24"/>
          <w:lang w:val="uk-UA"/>
        </w:rPr>
        <w:t>чи</w:t>
      </w:r>
      <w:r w:rsidR="00102DAB">
        <w:rPr>
          <w:sz w:val="24"/>
          <w:lang w:val="uk-UA"/>
        </w:rPr>
        <w:t>телі захищаються, а батьки зви</w:t>
      </w:r>
      <w:r w:rsidR="00C62FE2" w:rsidRPr="009F1528">
        <w:rPr>
          <w:sz w:val="24"/>
          <w:lang w:val="uk-UA"/>
        </w:rPr>
        <w:t>нувачують їх у поборах. Слід докорінно змінит</w:t>
      </w:r>
      <w:r>
        <w:rPr>
          <w:sz w:val="24"/>
          <w:lang w:val="uk-UA"/>
        </w:rPr>
        <w:t xml:space="preserve">и відносини у </w:t>
      </w:r>
      <w:proofErr w:type="spellStart"/>
      <w:r>
        <w:rPr>
          <w:sz w:val="24"/>
          <w:lang w:val="uk-UA"/>
        </w:rPr>
        <w:t>триаді</w:t>
      </w:r>
      <w:proofErr w:type="spellEnd"/>
      <w:r>
        <w:rPr>
          <w:sz w:val="24"/>
          <w:lang w:val="uk-UA"/>
        </w:rPr>
        <w:t xml:space="preserve"> «в</w:t>
      </w:r>
      <w:r w:rsidR="001C487F">
        <w:rPr>
          <w:sz w:val="24"/>
          <w:lang w:val="uk-UA"/>
        </w:rPr>
        <w:t>читель-</w:t>
      </w:r>
      <w:r w:rsidR="00C62FE2" w:rsidRPr="009F1528">
        <w:rPr>
          <w:sz w:val="24"/>
          <w:lang w:val="uk-UA"/>
        </w:rPr>
        <w:t xml:space="preserve">дитина-батьки». Якщо кожен </w:t>
      </w:r>
      <w:r>
        <w:rPr>
          <w:sz w:val="24"/>
          <w:lang w:val="uk-UA"/>
        </w:rPr>
        <w:t xml:space="preserve">буде </w:t>
      </w:r>
      <w:r w:rsidR="00C62FE2" w:rsidRPr="009F1528">
        <w:rPr>
          <w:sz w:val="24"/>
          <w:lang w:val="uk-UA"/>
        </w:rPr>
        <w:t>займатиметься своєю справ</w:t>
      </w:r>
      <w:r>
        <w:rPr>
          <w:sz w:val="24"/>
          <w:lang w:val="uk-UA"/>
        </w:rPr>
        <w:t xml:space="preserve">ою </w:t>
      </w:r>
      <w:proofErr w:type="spellStart"/>
      <w:r>
        <w:rPr>
          <w:sz w:val="24"/>
          <w:lang w:val="uk-UA"/>
        </w:rPr>
        <w:t>професійно</w:t>
      </w:r>
      <w:proofErr w:type="spellEnd"/>
      <w:r>
        <w:rPr>
          <w:sz w:val="24"/>
          <w:lang w:val="uk-UA"/>
        </w:rPr>
        <w:t xml:space="preserve"> і </w:t>
      </w:r>
      <w:proofErr w:type="spellStart"/>
      <w:r>
        <w:rPr>
          <w:sz w:val="24"/>
          <w:lang w:val="uk-UA"/>
        </w:rPr>
        <w:t>відповідально</w:t>
      </w:r>
      <w:proofErr w:type="spellEnd"/>
      <w:r>
        <w:rPr>
          <w:sz w:val="24"/>
          <w:lang w:val="uk-UA"/>
        </w:rPr>
        <w:t xml:space="preserve"> (в</w:t>
      </w:r>
      <w:r w:rsidR="001C487F">
        <w:rPr>
          <w:sz w:val="24"/>
          <w:lang w:val="uk-UA"/>
        </w:rPr>
        <w:t xml:space="preserve">читель </w:t>
      </w:r>
      <w:proofErr w:type="spellStart"/>
      <w:r w:rsidR="001C487F">
        <w:rPr>
          <w:sz w:val="24"/>
          <w:lang w:val="uk-UA"/>
        </w:rPr>
        <w:t>навч</w:t>
      </w:r>
      <w:r>
        <w:rPr>
          <w:sz w:val="24"/>
          <w:lang w:val="uk-UA"/>
        </w:rPr>
        <w:t>є</w:t>
      </w:r>
      <w:proofErr w:type="spellEnd"/>
      <w:r w:rsidR="001C487F">
        <w:rPr>
          <w:sz w:val="24"/>
          <w:lang w:val="uk-UA"/>
        </w:rPr>
        <w:t>, дитина нав</w:t>
      </w:r>
      <w:r>
        <w:rPr>
          <w:sz w:val="24"/>
          <w:lang w:val="uk-UA"/>
        </w:rPr>
        <w:t>чається</w:t>
      </w:r>
      <w:r w:rsidR="00C62FE2" w:rsidRPr="009F1528">
        <w:rPr>
          <w:sz w:val="24"/>
          <w:lang w:val="uk-UA"/>
        </w:rPr>
        <w:t>, батьки заробля</w:t>
      </w:r>
      <w:r>
        <w:rPr>
          <w:sz w:val="24"/>
          <w:lang w:val="uk-UA"/>
        </w:rPr>
        <w:t>ю</w:t>
      </w:r>
      <w:r w:rsidR="00C62FE2" w:rsidRPr="009F1528">
        <w:rPr>
          <w:sz w:val="24"/>
          <w:lang w:val="uk-UA"/>
        </w:rPr>
        <w:t>т</w:t>
      </w:r>
      <w:r w:rsidR="001C487F">
        <w:rPr>
          <w:sz w:val="24"/>
          <w:lang w:val="uk-UA"/>
        </w:rPr>
        <w:t xml:space="preserve">ь гроші і </w:t>
      </w:r>
      <w:r>
        <w:rPr>
          <w:sz w:val="24"/>
          <w:lang w:val="uk-UA"/>
        </w:rPr>
        <w:t>займаються</w:t>
      </w:r>
      <w:r w:rsidR="001C487F">
        <w:rPr>
          <w:sz w:val="24"/>
          <w:lang w:val="uk-UA"/>
        </w:rPr>
        <w:t xml:space="preserve"> вихован</w:t>
      </w:r>
      <w:r w:rsidR="00C62FE2" w:rsidRPr="009F1528">
        <w:rPr>
          <w:sz w:val="24"/>
          <w:lang w:val="uk-UA"/>
        </w:rPr>
        <w:t>ням чад</w:t>
      </w:r>
      <w:r>
        <w:rPr>
          <w:sz w:val="24"/>
          <w:lang w:val="uk-UA"/>
        </w:rPr>
        <w:t>а), проблем буде значно менше. В</w:t>
      </w:r>
      <w:r w:rsidR="00C62FE2" w:rsidRPr="009F1528">
        <w:rPr>
          <w:sz w:val="24"/>
          <w:lang w:val="uk-UA"/>
        </w:rPr>
        <w:t xml:space="preserve"> процесі спілкування вчителів і батьків матеріальні питання не повинні виноситися на перший план, тим більше не може бути жодних натяків на «білу в</w:t>
      </w:r>
      <w:r>
        <w:rPr>
          <w:sz w:val="24"/>
          <w:lang w:val="uk-UA"/>
        </w:rPr>
        <w:t>орону», якщо батьки учня з певних</w:t>
      </w:r>
      <w:r w:rsidR="00C62FE2" w:rsidRPr="009F1528">
        <w:rPr>
          <w:sz w:val="24"/>
          <w:lang w:val="uk-UA"/>
        </w:rPr>
        <w:t xml:space="preserve"> причин не здають грошей до фонду школи. </w:t>
      </w:r>
    </w:p>
    <w:p w:rsidR="004E163E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t>Будь-як</w:t>
      </w:r>
      <w:r w:rsidR="0052618F">
        <w:rPr>
          <w:sz w:val="24"/>
          <w:lang w:val="uk-UA"/>
        </w:rPr>
        <w:t>ий тиск на батьків, а тим більш</w:t>
      </w:r>
      <w:r w:rsidRPr="009F1528">
        <w:rPr>
          <w:sz w:val="24"/>
          <w:lang w:val="uk-UA"/>
        </w:rPr>
        <w:t xml:space="preserve"> на дитину, </w:t>
      </w:r>
      <w:r w:rsidR="0052618F">
        <w:rPr>
          <w:sz w:val="24"/>
          <w:lang w:val="uk-UA"/>
        </w:rPr>
        <w:t>розцінюється як здирництво. Зі у</w:t>
      </w:r>
      <w:bookmarkStart w:id="0" w:name="_GoBack"/>
      <w:bookmarkEnd w:id="0"/>
      <w:r w:rsidRPr="009F1528">
        <w:rPr>
          <w:sz w:val="24"/>
          <w:lang w:val="uk-UA"/>
        </w:rPr>
        <w:t xml:space="preserve">сіма наслідками, що звідси випливають. </w:t>
      </w:r>
      <w:r w:rsidR="004E163E">
        <w:rPr>
          <w:sz w:val="24"/>
          <w:lang w:val="uk-UA"/>
        </w:rPr>
        <w:t>Стаття</w:t>
      </w:r>
      <w:r w:rsidRPr="009F1528">
        <w:rPr>
          <w:sz w:val="24"/>
          <w:lang w:val="uk-UA"/>
        </w:rPr>
        <w:t xml:space="preserve"> Кримінального кодексу України</w:t>
      </w:r>
      <w:r w:rsidR="004E163E">
        <w:rPr>
          <w:sz w:val="24"/>
          <w:lang w:val="uk-UA"/>
        </w:rPr>
        <w:t xml:space="preserve"> «</w:t>
      </w:r>
      <w:r w:rsidRPr="009F1528">
        <w:rPr>
          <w:sz w:val="24"/>
          <w:lang w:val="uk-UA"/>
        </w:rPr>
        <w:t xml:space="preserve">Одержання </w:t>
      </w:r>
      <w:proofErr w:type="spellStart"/>
      <w:r w:rsidRPr="009F1528">
        <w:rPr>
          <w:sz w:val="24"/>
          <w:lang w:val="uk-UA"/>
        </w:rPr>
        <w:t>хабара</w:t>
      </w:r>
      <w:proofErr w:type="spellEnd"/>
      <w:r w:rsidR="004E163E">
        <w:rPr>
          <w:sz w:val="24"/>
          <w:lang w:val="uk-UA"/>
        </w:rPr>
        <w:t>»</w:t>
      </w:r>
      <w:r w:rsidRPr="009F1528">
        <w:rPr>
          <w:sz w:val="24"/>
          <w:lang w:val="uk-UA"/>
        </w:rPr>
        <w:t xml:space="preserve"> (ст. 368 ККУ) «Під одержанням </w:t>
      </w:r>
      <w:proofErr w:type="spellStart"/>
      <w:r w:rsidRPr="009F1528">
        <w:rPr>
          <w:sz w:val="24"/>
          <w:lang w:val="uk-UA"/>
        </w:rPr>
        <w:t>хаба</w:t>
      </w:r>
      <w:r w:rsidR="004E163E">
        <w:rPr>
          <w:sz w:val="24"/>
          <w:lang w:val="uk-UA"/>
        </w:rPr>
        <w:t>ра</w:t>
      </w:r>
      <w:proofErr w:type="spellEnd"/>
      <w:r w:rsidR="004E163E">
        <w:rPr>
          <w:sz w:val="24"/>
          <w:lang w:val="uk-UA"/>
        </w:rPr>
        <w:t xml:space="preserve"> розуміється одержання службо</w:t>
      </w:r>
      <w:r w:rsidRPr="009F1528">
        <w:rPr>
          <w:sz w:val="24"/>
          <w:lang w:val="uk-UA"/>
        </w:rPr>
        <w:t xml:space="preserve">вою особою в будь-якому вигляді </w:t>
      </w:r>
      <w:proofErr w:type="spellStart"/>
      <w:r w:rsidRPr="009F1528">
        <w:rPr>
          <w:sz w:val="24"/>
          <w:lang w:val="uk-UA"/>
        </w:rPr>
        <w:t>хабара</w:t>
      </w:r>
      <w:proofErr w:type="spellEnd"/>
      <w:r w:rsidRPr="009F1528">
        <w:rPr>
          <w:sz w:val="24"/>
          <w:lang w:val="uk-UA"/>
        </w:rPr>
        <w:t xml:space="preserve"> за виконання чи невиконання в інтересах того, хто дає </w:t>
      </w:r>
      <w:proofErr w:type="spellStart"/>
      <w:r w:rsidRPr="009F1528">
        <w:rPr>
          <w:sz w:val="24"/>
          <w:lang w:val="uk-UA"/>
        </w:rPr>
        <w:t>хабара</w:t>
      </w:r>
      <w:proofErr w:type="spellEnd"/>
      <w:r w:rsidRPr="009F1528">
        <w:rPr>
          <w:sz w:val="24"/>
          <w:lang w:val="uk-UA"/>
        </w:rPr>
        <w:t xml:space="preserve">, чи в інтересах третьої особи будь-якої дії з використанням наданої їй влади чи службового становища. Хабар являє собою незаконну винагороду лише майнового характеру (що оцінюється грошима на момент одержання </w:t>
      </w:r>
      <w:proofErr w:type="spellStart"/>
      <w:r w:rsidRPr="009F1528">
        <w:rPr>
          <w:sz w:val="24"/>
          <w:lang w:val="uk-UA"/>
        </w:rPr>
        <w:t>хабара</w:t>
      </w:r>
      <w:proofErr w:type="spellEnd"/>
      <w:r w:rsidRPr="009F1528">
        <w:rPr>
          <w:sz w:val="24"/>
          <w:lang w:val="uk-UA"/>
        </w:rPr>
        <w:t xml:space="preserve"> або може бути оцін</w:t>
      </w:r>
      <w:r w:rsidR="004E163E">
        <w:rPr>
          <w:sz w:val="24"/>
          <w:lang w:val="uk-UA"/>
        </w:rPr>
        <w:t>ено в майбутньому) і може вира</w:t>
      </w:r>
      <w:r w:rsidRPr="009F1528">
        <w:rPr>
          <w:sz w:val="24"/>
          <w:lang w:val="uk-UA"/>
        </w:rPr>
        <w:t xml:space="preserve">жатися: </w:t>
      </w:r>
    </w:p>
    <w:p w:rsidR="004E163E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lastRenderedPageBreak/>
        <w:t xml:space="preserve">1) у майні (грошах, цінностях та інших речах); </w:t>
      </w:r>
    </w:p>
    <w:p w:rsidR="004E163E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t xml:space="preserve">2) у правах на майно (документи, які надають право отримати майно, користуватися ним або вимагати виконання зобов’язань, тощо); </w:t>
      </w:r>
    </w:p>
    <w:p w:rsidR="004E163E" w:rsidRDefault="00C62FE2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 w:rsidRPr="009F1528">
        <w:rPr>
          <w:sz w:val="24"/>
          <w:lang w:val="uk-UA"/>
        </w:rPr>
        <w:t xml:space="preserve">3) у будь-якій дії майнового характеру (передача майнових </w:t>
      </w:r>
      <w:proofErr w:type="spellStart"/>
      <w:r w:rsidRPr="009F1528">
        <w:rPr>
          <w:sz w:val="24"/>
          <w:lang w:val="uk-UA"/>
        </w:rPr>
        <w:t>вигод</w:t>
      </w:r>
      <w:proofErr w:type="spellEnd"/>
      <w:r w:rsidRPr="009F1528">
        <w:rPr>
          <w:sz w:val="24"/>
          <w:lang w:val="uk-UA"/>
        </w:rPr>
        <w:t>, відмова від них, відмова від прав на майно, безоплатне надання послуг, санаторних чи</w:t>
      </w:r>
      <w:r w:rsidR="004E163E">
        <w:rPr>
          <w:sz w:val="24"/>
          <w:lang w:val="uk-UA"/>
        </w:rPr>
        <w:t xml:space="preserve"> туристичних путівок, проведен</w:t>
      </w:r>
      <w:r w:rsidRPr="009F1528">
        <w:rPr>
          <w:sz w:val="24"/>
          <w:lang w:val="uk-UA"/>
        </w:rPr>
        <w:t xml:space="preserve">ня будівельних або ремонтних робіт тощо). Послуги, пільги і переваги, які не мають майнового характеру, не можуть розглядатися як хабар». </w:t>
      </w:r>
    </w:p>
    <w:p w:rsidR="00E5203D" w:rsidRDefault="00FB4A31" w:rsidP="00EE0FF0">
      <w:pPr>
        <w:spacing w:after="0" w:line="240" w:lineRule="auto"/>
        <w:ind w:firstLine="851"/>
        <w:jc w:val="both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0BAD808B" wp14:editId="1A29002F">
            <wp:simplePos x="0" y="0"/>
            <wp:positionH relativeFrom="margin">
              <wp:align>right</wp:align>
            </wp:positionH>
            <wp:positionV relativeFrom="paragraph">
              <wp:posOffset>1357323</wp:posOffset>
            </wp:positionV>
            <wp:extent cx="6645910" cy="5007610"/>
            <wp:effectExtent l="0" t="0" r="2540" b="2540"/>
            <wp:wrapThrough wrapText="bothSides">
              <wp:wrapPolygon edited="0">
                <wp:start x="0" y="0"/>
                <wp:lineTo x="0" y="21529"/>
                <wp:lineTo x="21546" y="21529"/>
                <wp:lineTo x="21546" y="0"/>
                <wp:lineTo x="0" y="0"/>
              </wp:wrapPolygon>
            </wp:wrapThrough>
            <wp:docPr id="3" name="Рисунок 3" descr="C:\Users\Юлия\AppData\Local\Microsoft\Windows\INetCache\Content.Word\ha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INetCache\Content.Word\hab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FE2" w:rsidRPr="009F1528">
        <w:rPr>
          <w:sz w:val="24"/>
          <w:lang w:val="uk-UA"/>
        </w:rPr>
        <w:t xml:space="preserve">Статтею 368 ККУ не встановлено граничної межі, нижче за яку подарунок службовій особі не буде вважатися </w:t>
      </w:r>
      <w:proofErr w:type="spellStart"/>
      <w:r w:rsidR="00C62FE2" w:rsidRPr="009F1528">
        <w:rPr>
          <w:sz w:val="24"/>
          <w:lang w:val="uk-UA"/>
        </w:rPr>
        <w:t>хабаром</w:t>
      </w:r>
      <w:proofErr w:type="spellEnd"/>
      <w:r w:rsidR="00C62FE2" w:rsidRPr="009F1528">
        <w:rPr>
          <w:sz w:val="24"/>
          <w:lang w:val="uk-UA"/>
        </w:rPr>
        <w:t xml:space="preserve">, і тому навіть отримання такого подарунку, як кулькова ручка за 1 грн, може бути кваліфіковане як одержання </w:t>
      </w:r>
      <w:proofErr w:type="spellStart"/>
      <w:r w:rsidR="00C62FE2" w:rsidRPr="009F1528">
        <w:rPr>
          <w:sz w:val="24"/>
          <w:lang w:val="uk-UA"/>
        </w:rPr>
        <w:t>хабара</w:t>
      </w:r>
      <w:proofErr w:type="spellEnd"/>
      <w:r w:rsidR="00C62FE2" w:rsidRPr="009F1528">
        <w:rPr>
          <w:sz w:val="24"/>
          <w:lang w:val="uk-UA"/>
        </w:rPr>
        <w:t xml:space="preserve">. За одержання </w:t>
      </w:r>
      <w:proofErr w:type="spellStart"/>
      <w:r w:rsidR="00C62FE2" w:rsidRPr="009F1528">
        <w:rPr>
          <w:sz w:val="24"/>
          <w:lang w:val="uk-UA"/>
        </w:rPr>
        <w:t>хабара</w:t>
      </w:r>
      <w:proofErr w:type="spellEnd"/>
      <w:r w:rsidR="00C62FE2" w:rsidRPr="009F1528">
        <w:rPr>
          <w:sz w:val="24"/>
          <w:lang w:val="uk-UA"/>
        </w:rPr>
        <w:t xml:space="preserve"> пере</w:t>
      </w:r>
      <w:r w:rsidR="004E163E">
        <w:rPr>
          <w:sz w:val="24"/>
          <w:lang w:val="uk-UA"/>
        </w:rPr>
        <w:t>дбачена санкція у вигляді пока</w:t>
      </w:r>
      <w:r w:rsidR="00C62FE2" w:rsidRPr="009F1528">
        <w:rPr>
          <w:sz w:val="24"/>
          <w:lang w:val="uk-UA"/>
        </w:rPr>
        <w:t>рання штрафом від 750 до 1 500 неоподаткованих мінімумів доходів громадян (12 750–25 500 гривень) або позбавлення волі на строк від 2 до 5 років із позбавленням права обіймати посаду.</w:t>
      </w:r>
      <w:r w:rsidRPr="00FB4A31">
        <w:rPr>
          <w:sz w:val="24"/>
          <w:lang w:val="uk-UA"/>
        </w:rPr>
        <w:t xml:space="preserve"> </w:t>
      </w:r>
    </w:p>
    <w:p w:rsidR="00E5203D" w:rsidRPr="00E5203D" w:rsidRDefault="00E5203D" w:rsidP="00E5203D">
      <w:pPr>
        <w:rPr>
          <w:sz w:val="24"/>
          <w:lang w:val="uk-UA"/>
        </w:rPr>
      </w:pPr>
    </w:p>
    <w:p w:rsidR="00E5203D" w:rsidRDefault="00AD293D" w:rsidP="00E520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Листівка підготовлена в</w:t>
      </w:r>
      <w:r w:rsidR="00E5203D" w:rsidRPr="00E5203D">
        <w:rPr>
          <w:b/>
          <w:sz w:val="28"/>
          <w:szCs w:val="28"/>
          <w:lang w:val="uk-UA"/>
        </w:rPr>
        <w:t xml:space="preserve"> рамках виконання проекту «</w:t>
      </w:r>
      <w:r w:rsidR="00E5203D" w:rsidRPr="00E5203D">
        <w:rPr>
          <w:b/>
          <w:color w:val="222A35"/>
          <w:sz w:val="28"/>
          <w:szCs w:val="28"/>
          <w:lang w:val="uk-UA"/>
        </w:rPr>
        <w:t>Моніторинг і аналіз використання  місцевого бюджету у загальноосвітніх школах міста Первомайськ</w:t>
      </w:r>
      <w:r w:rsidR="00E5203D" w:rsidRPr="00E5203D">
        <w:rPr>
          <w:b/>
          <w:sz w:val="28"/>
          <w:szCs w:val="28"/>
          <w:lang w:val="uk-UA"/>
        </w:rPr>
        <w:t>» за фінансової</w:t>
      </w:r>
      <w:r w:rsidR="00816B57">
        <w:rPr>
          <w:b/>
          <w:sz w:val="28"/>
          <w:szCs w:val="28"/>
          <w:lang w:val="uk-UA"/>
        </w:rPr>
        <w:t xml:space="preserve"> </w:t>
      </w:r>
      <w:r w:rsidR="00E5203D" w:rsidRPr="00E5203D">
        <w:rPr>
          <w:b/>
          <w:sz w:val="28"/>
          <w:szCs w:val="28"/>
          <w:lang w:val="uk-UA"/>
        </w:rPr>
        <w:t xml:space="preserve">підтримки ГО «Фонд розвитку міста Миколаєва» і </w:t>
      </w:r>
      <w:r w:rsidR="00E5203D" w:rsidRPr="00E5203D">
        <w:rPr>
          <w:b/>
          <w:sz w:val="28"/>
          <w:szCs w:val="28"/>
          <w:lang w:val="en-US"/>
        </w:rPr>
        <w:t>NED</w:t>
      </w:r>
      <w:r w:rsidR="00E5203D" w:rsidRPr="00816B57">
        <w:rPr>
          <w:b/>
          <w:sz w:val="28"/>
          <w:szCs w:val="28"/>
          <w:lang w:val="uk-UA"/>
        </w:rPr>
        <w:t xml:space="preserve"> </w:t>
      </w:r>
      <w:r w:rsidR="00E5203D" w:rsidRPr="00E5203D">
        <w:rPr>
          <w:b/>
          <w:sz w:val="28"/>
          <w:szCs w:val="28"/>
          <w:lang w:val="uk-UA"/>
        </w:rPr>
        <w:t>(Вашингтон, США)</w:t>
      </w:r>
    </w:p>
    <w:p w:rsidR="00816B57" w:rsidRPr="00E5203D" w:rsidRDefault="0052618F" w:rsidP="006C02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65pt;height:78.3pt">
            <v:imagedata r:id="rId6" o:title="11214048_1590548114544334_2340417665341252702_n"/>
          </v:shape>
        </w:pict>
      </w:r>
      <w:r w:rsidR="00E06E63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pict>
          <v:shape id="_x0000_i1026" type="#_x0000_t75" style="width:315pt;height:77.25pt">
            <v:imagedata r:id="rId7" o:title="logo"/>
          </v:shape>
        </w:pict>
      </w:r>
    </w:p>
    <w:sectPr w:rsidR="00816B57" w:rsidRPr="00E5203D" w:rsidSect="00C62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F9"/>
    <w:rsid w:val="00081803"/>
    <w:rsid w:val="00102DAB"/>
    <w:rsid w:val="00191A6F"/>
    <w:rsid w:val="001C487F"/>
    <w:rsid w:val="0037129F"/>
    <w:rsid w:val="004D46AE"/>
    <w:rsid w:val="004E163E"/>
    <w:rsid w:val="0052618F"/>
    <w:rsid w:val="00566BDA"/>
    <w:rsid w:val="006011BB"/>
    <w:rsid w:val="00612299"/>
    <w:rsid w:val="006C0221"/>
    <w:rsid w:val="006E2051"/>
    <w:rsid w:val="006E56DB"/>
    <w:rsid w:val="007159B0"/>
    <w:rsid w:val="00816B57"/>
    <w:rsid w:val="008E70DD"/>
    <w:rsid w:val="00956543"/>
    <w:rsid w:val="009F1528"/>
    <w:rsid w:val="00AD01F9"/>
    <w:rsid w:val="00AD293D"/>
    <w:rsid w:val="00C62FE2"/>
    <w:rsid w:val="00E06E63"/>
    <w:rsid w:val="00E10D05"/>
    <w:rsid w:val="00E5203D"/>
    <w:rsid w:val="00EE0FF0"/>
    <w:rsid w:val="00FA2552"/>
    <w:rsid w:val="00F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BC9E0-EB42-4D24-8340-5DB73A80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Тендора</dc:creator>
  <cp:keywords/>
  <dc:description/>
  <cp:lastModifiedBy>Юлия Тендора</cp:lastModifiedBy>
  <cp:revision>27</cp:revision>
  <cp:lastPrinted>2016-06-27T11:07:00Z</cp:lastPrinted>
  <dcterms:created xsi:type="dcterms:W3CDTF">2016-06-27T08:27:00Z</dcterms:created>
  <dcterms:modified xsi:type="dcterms:W3CDTF">2016-06-27T12:13:00Z</dcterms:modified>
</cp:coreProperties>
</file>